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24FE796B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9D7AA9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5184CC3F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CAB5369" w14:textId="77777777" w:rsidR="009D7AA9" w:rsidRPr="009D7AA9" w:rsidRDefault="009D7AA9" w:rsidP="009D7A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D7AA9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9D7AA9">
        <w:rPr>
          <w:rFonts w:eastAsia="Times New Roman" w:cs="Times New Roman"/>
          <w:b/>
          <w:bCs/>
          <w:sz w:val="28"/>
          <w:szCs w:val="28"/>
          <w:lang w:eastAsia="ru-RU"/>
        </w:rPr>
        <w:br/>
        <w:t>о частичном отказе от исковых требований</w:t>
      </w:r>
    </w:p>
    <w:p w14:paraId="13ABC5FA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В производстве арбитражного суда находится дело № А__-____</w:t>
      </w:r>
      <w:r w:rsidRPr="009D7AA9">
        <w:rPr>
          <w:rFonts w:eastAsia="Times New Roman" w:cs="Times New Roman"/>
          <w:b/>
          <w:bCs/>
          <w:szCs w:val="24"/>
          <w:lang w:eastAsia="ru-RU"/>
        </w:rPr>
        <w:t>/2026 по исковому заявлению ООО «</w:t>
      </w:r>
      <w:r w:rsidRPr="009D7AA9">
        <w:rPr>
          <w:rFonts w:eastAsia="Times New Roman" w:cs="Times New Roman"/>
          <w:szCs w:val="24"/>
          <w:lang w:eastAsia="ru-RU"/>
        </w:rPr>
        <w:t>________» к _______________________________ о _____________________________________________.</w:t>
      </w:r>
    </w:p>
    <w:p w14:paraId="3FD6D1B3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В рамках рассмотрения настоящего дела истцом были заявлены требования о _____________________________________________.</w:t>
      </w:r>
    </w:p>
    <w:p w14:paraId="2F379D9D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После дополнительного анализа фактических обстоятельств дела, оценки представленных доказательств, а также с учетом реализации принадлежащих истцу процессуальных прав, предусмотренных Арбитражным процессуальным кодексом Российской Федерации, истец считает необходимым отказаться от исковых требований в части _____________________________________________.</w:t>
      </w:r>
    </w:p>
    <w:p w14:paraId="03A664DC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В остальной части заявленные требования истцом поддерживаются в полном объеме.</w:t>
      </w:r>
    </w:p>
    <w:p w14:paraId="2177F0B7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Согласно части 2 статьи 49 Арбитражного процессуального кодекса Российской Федерации истец вправе до принятия судебного акта, которым заканчивается рассмотрение дела по существу, отказаться от иска полностью или частично.</w:t>
      </w:r>
    </w:p>
    <w:p w14:paraId="115A5714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Настоящий частичный отказ от исковых требований заявлен истцом добровольно, осознанно, без какого-либо принуждения, не противоречит закону, не нарушает права и законные интересы иных лиц и не направлен на злоупотребление процессуальными правами.</w:t>
      </w:r>
    </w:p>
    <w:p w14:paraId="51CB4F64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Последствия частичного отказа от исковых требований, предусмотренные статьями 49, 150 и 151 Арбитражного процессуального кодекса Российской Федерации, истцу известны и понятны.</w:t>
      </w:r>
    </w:p>
    <w:p w14:paraId="7FB180D9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Оснований для непринятия частичного отказа от исковых требований, предусмотренных частью 5 статьи 49 АПК РФ, в данном случае не имеется.</w:t>
      </w:r>
    </w:p>
    <w:p w14:paraId="57A8F6A6" w14:textId="77777777" w:rsidR="009D7AA9" w:rsidRPr="009D7AA9" w:rsidRDefault="009D7AA9" w:rsidP="009D7AA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49, 150, 151, 159, 184, 185 Арбитражного процессуального кодекса Российской Федерации,</w:t>
      </w:r>
    </w:p>
    <w:p w14:paraId="080B14DA" w14:textId="77777777" w:rsidR="009D7AA9" w:rsidRPr="009D7AA9" w:rsidRDefault="009D7AA9" w:rsidP="009D7A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9D7AA9">
        <w:rPr>
          <w:rFonts w:eastAsia="Times New Roman" w:cs="Times New Roman"/>
          <w:szCs w:val="24"/>
          <w:lang w:eastAsia="ru-RU"/>
        </w:rPr>
        <w:t>ПРОШУ СУД:</w:t>
      </w:r>
    </w:p>
    <w:p w14:paraId="2C2B9ACE" w14:textId="77777777" w:rsidR="009D7AA9" w:rsidRPr="009D7AA9" w:rsidRDefault="009D7AA9" w:rsidP="009D7A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 xml:space="preserve">Принять частичный отказ ООО «____________» от исковых требований в части _____________________________________________; </w:t>
      </w:r>
    </w:p>
    <w:p w14:paraId="1FDE9FBD" w14:textId="77777777" w:rsidR="009D7AA9" w:rsidRPr="009D7AA9" w:rsidRDefault="009D7AA9" w:rsidP="009D7A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lastRenderedPageBreak/>
        <w:t xml:space="preserve">Производство по делу в указанной части прекратить; </w:t>
      </w:r>
    </w:p>
    <w:p w14:paraId="3AA2D367" w14:textId="77777777" w:rsidR="009D7AA9" w:rsidRPr="009D7AA9" w:rsidRDefault="009D7AA9" w:rsidP="009D7A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 xml:space="preserve">Рассмотреть дело в оставшейся части заявленных требований. </w:t>
      </w:r>
    </w:p>
    <w:p w14:paraId="1394E3AC" w14:textId="77777777" w:rsidR="009D7AA9" w:rsidRPr="009D7AA9" w:rsidRDefault="009D7AA9" w:rsidP="009D7AA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ПРИЛОЖЕНИЕ:</w:t>
      </w:r>
    </w:p>
    <w:p w14:paraId="51EEFB60" w14:textId="77777777" w:rsidR="009D7AA9" w:rsidRPr="009D7AA9" w:rsidRDefault="009D7AA9" w:rsidP="009D7AA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 xml:space="preserve">Копия заявления для лиц, участвующих в деле; </w:t>
      </w:r>
    </w:p>
    <w:p w14:paraId="582E6D10" w14:textId="77777777" w:rsidR="009D7AA9" w:rsidRPr="009D7AA9" w:rsidRDefault="009D7AA9" w:rsidP="009D7AA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 xml:space="preserve">Иные подтверждающие документы (при наличии). </w:t>
      </w:r>
    </w:p>
    <w:p w14:paraId="081ADAD4" w14:textId="77777777" w:rsidR="009D7AA9" w:rsidRPr="009D7AA9" w:rsidRDefault="009D7AA9" w:rsidP="009D7AA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0949AC98" w14:textId="77777777" w:rsidR="009D7AA9" w:rsidRPr="009D7AA9" w:rsidRDefault="009D7AA9" w:rsidP="009D7AA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7AA9">
        <w:rPr>
          <w:rFonts w:eastAsia="Times New Roman" w:cs="Times New Roman"/>
          <w:szCs w:val="24"/>
          <w:lang w:eastAsia="ru-RU"/>
        </w:rPr>
        <w:t>«___» __________ 2026 года</w:t>
      </w:r>
    </w:p>
    <w:p w14:paraId="6E9C6693" w14:textId="77777777" w:rsidR="009D7AA9" w:rsidRDefault="009D7AA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9D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C40"/>
    <w:multiLevelType w:val="multilevel"/>
    <w:tmpl w:val="F736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72699"/>
    <w:multiLevelType w:val="multilevel"/>
    <w:tmpl w:val="EA82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90FF7"/>
    <w:multiLevelType w:val="multilevel"/>
    <w:tmpl w:val="611E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760C99"/>
    <w:rsid w:val="008923E0"/>
    <w:rsid w:val="009D7AA9"/>
    <w:rsid w:val="00E13EEE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4349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2026-05-27T12:18:00Z</dcterms:modified>
</cp:coreProperties>
</file>