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C08A2" w14:textId="77777777" w:rsidR="00783D27" w:rsidRPr="003D5025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F0400E5" w14:textId="7E1721C2" w:rsidR="00783D27" w:rsidRPr="002D6BEE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BE6CB4">
        <w:rPr>
          <w:rFonts w:eastAsia="Times New Roman" w:cs="Times New Roman"/>
          <w:szCs w:val="24"/>
          <w:lang w:eastAsia="ru-RU"/>
        </w:rPr>
        <w:t xml:space="preserve"> </w:t>
      </w: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7A34D6D" w14:textId="34AD30DF" w:rsidR="00783D27" w:rsidRPr="00BE6CB4" w:rsidRDefault="00783D27" w:rsidP="00BE6CB4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>Дело № А__-________/2026</w:t>
      </w:r>
    </w:p>
    <w:p w14:paraId="01997A62" w14:textId="77777777" w:rsidR="00BE6CB4" w:rsidRPr="00BE6CB4" w:rsidRDefault="00BE6CB4" w:rsidP="00BE6CB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E6CB4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BE6CB4">
        <w:rPr>
          <w:rFonts w:eastAsia="Times New Roman" w:cs="Times New Roman"/>
          <w:b/>
          <w:bCs/>
          <w:sz w:val="28"/>
          <w:szCs w:val="28"/>
          <w:lang w:eastAsia="ru-RU"/>
        </w:rPr>
        <w:br/>
        <w:t>об утверждении мирового соглашения</w:t>
      </w:r>
    </w:p>
    <w:p w14:paraId="77F8A1AB" w14:textId="77777777" w:rsidR="00BE6CB4" w:rsidRPr="00BE6CB4" w:rsidRDefault="00BE6CB4" w:rsidP="00BE6CB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А__-________/2026.</w:t>
      </w:r>
    </w:p>
    <w:p w14:paraId="185F1370" w14:textId="77777777" w:rsidR="00BE6CB4" w:rsidRPr="00BE6CB4" w:rsidRDefault="00BE6CB4" w:rsidP="00BE6CB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>В ходе рассмотрения настоящего спора стороны пришли к соглашению об урегулировании возникших разногласий мирным путем и в целях окончательного разрешения спора подписали мировое соглашение.</w:t>
      </w:r>
    </w:p>
    <w:p w14:paraId="12796783" w14:textId="77777777" w:rsidR="00BE6CB4" w:rsidRPr="00BE6CB4" w:rsidRDefault="00BE6CB4" w:rsidP="00BE6CB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>Условия заключенного мирового соглашения соответствуют фактическим обстоятельствам дела, направлены на добровольное урегулирование спора, достижение правовой определенности между сторонами и прекращение дальнейшего судебного конфликта.</w:t>
      </w:r>
    </w:p>
    <w:p w14:paraId="5684CC6D" w14:textId="77777777" w:rsidR="00BE6CB4" w:rsidRPr="00BE6CB4" w:rsidRDefault="00BE6CB4" w:rsidP="00BE6CB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>Мировое соглашение заключено сторонами добровольно, при надлежащем понимании правовых последствий его утверждения судом, без принуждения и при наличии у представителей сторон необходимых полномочий на его подписание и подачу в суд.</w:t>
      </w:r>
    </w:p>
    <w:p w14:paraId="3FA36882" w14:textId="77777777" w:rsidR="00BE6CB4" w:rsidRPr="00BE6CB4" w:rsidRDefault="00BE6CB4" w:rsidP="00BE6CB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>Условия мирового соглашения:</w:t>
      </w:r>
    </w:p>
    <w:p w14:paraId="7AED272D" w14:textId="77777777" w:rsidR="00BE6CB4" w:rsidRPr="00BE6CB4" w:rsidRDefault="00BE6CB4" w:rsidP="00BE6C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 xml:space="preserve">не противоречат нормам действующего законодательства; </w:t>
      </w:r>
    </w:p>
    <w:p w14:paraId="7704F563" w14:textId="77777777" w:rsidR="00BE6CB4" w:rsidRPr="00BE6CB4" w:rsidRDefault="00BE6CB4" w:rsidP="00BE6C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 xml:space="preserve">не нарушают права и законные интересы иных лиц; </w:t>
      </w:r>
    </w:p>
    <w:p w14:paraId="1446C38A" w14:textId="77777777" w:rsidR="00BE6CB4" w:rsidRPr="00BE6CB4" w:rsidRDefault="00BE6CB4" w:rsidP="00BE6C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 xml:space="preserve">не затрагивают публичные интересы; </w:t>
      </w:r>
    </w:p>
    <w:p w14:paraId="79C8403F" w14:textId="77777777" w:rsidR="00BE6CB4" w:rsidRPr="00BE6CB4" w:rsidRDefault="00BE6CB4" w:rsidP="00BE6C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 xml:space="preserve">исполнимы и определенны; </w:t>
      </w:r>
    </w:p>
    <w:p w14:paraId="1255BD28" w14:textId="77777777" w:rsidR="00BE6CB4" w:rsidRPr="00BE6CB4" w:rsidRDefault="00BE6CB4" w:rsidP="00BE6C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 xml:space="preserve">направлены на окончательное урегулирование спора между сторонами. </w:t>
      </w:r>
    </w:p>
    <w:p w14:paraId="7E465C34" w14:textId="77777777" w:rsidR="00BE6CB4" w:rsidRPr="00BE6CB4" w:rsidRDefault="00BE6CB4" w:rsidP="00BE6CB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>Согласно части 2 статьи 138 Арбитражного процессуального кодекса Российской Федерации стороны вправе урегулировать спор путем заключения мирового соглашения на любой стадии арбитражного процесса, в том числе при рассмотрении дела судом апелляционной инстанции.</w:t>
      </w:r>
    </w:p>
    <w:p w14:paraId="6C4C2B54" w14:textId="77777777" w:rsidR="00BE6CB4" w:rsidRPr="00BE6CB4" w:rsidRDefault="00BE6CB4" w:rsidP="00BE6CB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>В соответствии со статьями 139 и 140 Арбитражного процессуального кодекса Российской Федерации мировое соглашение утверждается арбитражным судом при условии, что оно не противоречит закону и не нарушает права и законные интересы других лиц.</w:t>
      </w:r>
    </w:p>
    <w:p w14:paraId="412719D8" w14:textId="77777777" w:rsidR="00BE6CB4" w:rsidRPr="00BE6CB4" w:rsidRDefault="00BE6CB4" w:rsidP="00BE6CB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>Сторонам известны последствия утверждения мирового соглашения, предусмотренные статьями 141 и 150 Арбитражного процессуального кодекса Российской Федерации, включая прекращение производства по делу и невозможность повторного обращения в суд по спору между теми же лицами, о том же предмете и по тем же основаниям.</w:t>
      </w:r>
    </w:p>
    <w:p w14:paraId="141755B4" w14:textId="77777777" w:rsidR="00BE6CB4" w:rsidRPr="00BE6CB4" w:rsidRDefault="00BE6CB4" w:rsidP="00BE6CB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lastRenderedPageBreak/>
        <w:t>Основания для отказа в утверждении мирового соглашения, предусмотренные Арбитражным процессуальным кодексом Российской Федерации, в рассматриваемом случае отсутствуют.</w:t>
      </w:r>
    </w:p>
    <w:p w14:paraId="5E3F92E3" w14:textId="77777777" w:rsidR="00BE6CB4" w:rsidRPr="00BE6CB4" w:rsidRDefault="00BE6CB4" w:rsidP="00BE6CB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49, 138, 139, 140, 141, 150, 159, 184, 185 Арбитражного процессуального кодекса Российской Федерации,</w:t>
      </w:r>
    </w:p>
    <w:p w14:paraId="47F2E6A8" w14:textId="77777777" w:rsidR="00BE6CB4" w:rsidRPr="00BE6CB4" w:rsidRDefault="00BE6CB4" w:rsidP="00BE6CB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4C878CDA" w14:textId="77777777" w:rsidR="00BE6CB4" w:rsidRPr="00BE6CB4" w:rsidRDefault="00BE6CB4" w:rsidP="00BE6C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 xml:space="preserve">Утвердить мировое соглашение, заключенное между сторонами по делу № А__-________/2026; </w:t>
      </w:r>
    </w:p>
    <w:p w14:paraId="07336E86" w14:textId="77777777" w:rsidR="00BE6CB4" w:rsidRPr="00BE6CB4" w:rsidRDefault="00BE6CB4" w:rsidP="00BE6C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 xml:space="preserve">Приобщить мировое соглашение к материалам дела; </w:t>
      </w:r>
    </w:p>
    <w:p w14:paraId="5B23D0A9" w14:textId="77777777" w:rsidR="00BE6CB4" w:rsidRPr="00BE6CB4" w:rsidRDefault="00BE6CB4" w:rsidP="00BE6C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 xml:space="preserve">Прекратить производство по делу № А__-________/2026 в связи с утверждением мирового соглашения. </w:t>
      </w:r>
    </w:p>
    <w:p w14:paraId="0808D643" w14:textId="77777777" w:rsidR="00BE6CB4" w:rsidRPr="00BE6CB4" w:rsidRDefault="00BE6CB4" w:rsidP="00BE6CB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56108D46" w14:textId="77777777" w:rsidR="00BE6CB4" w:rsidRPr="00BE6CB4" w:rsidRDefault="00BE6CB4" w:rsidP="00BE6C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 xml:space="preserve">Мировое соглашение, подписанное сторонами; </w:t>
      </w:r>
    </w:p>
    <w:p w14:paraId="54089477" w14:textId="77777777" w:rsidR="00BE6CB4" w:rsidRPr="00BE6CB4" w:rsidRDefault="00BE6CB4" w:rsidP="00BE6C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 xml:space="preserve">Документы, подтверждающие полномочия представителей на заключение мирового соглашения; </w:t>
      </w:r>
    </w:p>
    <w:p w14:paraId="6834717E" w14:textId="77777777" w:rsidR="00BE6CB4" w:rsidRPr="00BE6CB4" w:rsidRDefault="00BE6CB4" w:rsidP="00BE6C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копии ходатайства лицам, участвующим в деле; </w:t>
      </w:r>
    </w:p>
    <w:p w14:paraId="3EF2EDED" w14:textId="77777777" w:rsidR="00BE6CB4" w:rsidRPr="00BE6CB4" w:rsidRDefault="00BE6CB4" w:rsidP="00BE6C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 xml:space="preserve">Иные документы в обоснование ходатайства. </w:t>
      </w:r>
    </w:p>
    <w:p w14:paraId="089E804E" w14:textId="77777777" w:rsidR="00BE6CB4" w:rsidRPr="00BE6CB4" w:rsidRDefault="00BE6CB4" w:rsidP="00BE6CB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BE6CB4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43ACF6B2" w14:textId="77777777" w:rsidR="00BE6CB4" w:rsidRPr="00BE6CB4" w:rsidRDefault="00BE6CB4" w:rsidP="00BE6CB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>________________ /Ф.И.О./</w:t>
      </w:r>
    </w:p>
    <w:p w14:paraId="5D80D3A5" w14:textId="77777777" w:rsidR="00BE6CB4" w:rsidRPr="00BE6CB4" w:rsidRDefault="00BE6CB4" w:rsidP="00BE6CB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BE6CB4">
        <w:rPr>
          <w:rFonts w:eastAsia="Times New Roman" w:cs="Times New Roman"/>
          <w:szCs w:val="24"/>
          <w:lang w:eastAsia="ru-RU"/>
        </w:rPr>
        <w:t>«___» __________ 2026 года</w:t>
      </w:r>
    </w:p>
    <w:p w14:paraId="7338AC28" w14:textId="77777777" w:rsidR="00BE6CB4" w:rsidRDefault="00BE6CB4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43C4621F" w14:textId="77777777" w:rsidR="005E1EB7" w:rsidRPr="003D5025" w:rsidRDefault="005E1EB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5E1EB7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97469"/>
    <w:multiLevelType w:val="multilevel"/>
    <w:tmpl w:val="6430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01049"/>
    <w:multiLevelType w:val="multilevel"/>
    <w:tmpl w:val="EE90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66868"/>
    <w:multiLevelType w:val="multilevel"/>
    <w:tmpl w:val="40544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25CC2"/>
    <w:multiLevelType w:val="multilevel"/>
    <w:tmpl w:val="8A68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97401"/>
    <w:multiLevelType w:val="multilevel"/>
    <w:tmpl w:val="4C9E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C5"/>
    <w:rsid w:val="00367216"/>
    <w:rsid w:val="005E1EB7"/>
    <w:rsid w:val="00783D27"/>
    <w:rsid w:val="008923E0"/>
    <w:rsid w:val="00AF05C5"/>
    <w:rsid w:val="00B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DF1C"/>
  <w15:chartTrackingRefBased/>
  <w15:docId w15:val="{B57559B1-8AE1-4F50-9012-EBDC726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2026-05-27T09:00:00Z</dcterms:created>
  <dcterms:modified xsi:type="dcterms:W3CDTF">2026-05-27T12:15:00Z</dcterms:modified>
</cp:coreProperties>
</file>