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9553F" w14:textId="77777777" w:rsidR="00A50CF2" w:rsidRPr="003D5025" w:rsidRDefault="00A50CF2" w:rsidP="00A50CF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90821B0" w14:textId="77777777" w:rsidR="00A50CF2" w:rsidRPr="002D6BEE" w:rsidRDefault="00A50CF2" w:rsidP="00A50CF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8012193" w14:textId="3D304C49" w:rsidR="00A50CF2" w:rsidRDefault="00A50CF2" w:rsidP="00A50CF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5A7217F8" w14:textId="77777777" w:rsidR="00560E00" w:rsidRPr="00560E00" w:rsidRDefault="00560E00" w:rsidP="00560E00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60E00">
        <w:rPr>
          <w:rFonts w:eastAsia="Times New Roman" w:cs="Times New Roman"/>
          <w:b/>
          <w:bCs/>
          <w:sz w:val="27"/>
          <w:szCs w:val="27"/>
          <w:lang w:eastAsia="ru-RU"/>
        </w:rPr>
        <w:t>ХОДАТАЙСТВО</w:t>
      </w:r>
    </w:p>
    <w:p w14:paraId="660E6CCB" w14:textId="77777777" w:rsidR="00560E00" w:rsidRPr="00560E00" w:rsidRDefault="00560E00" w:rsidP="00560E00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60E00">
        <w:rPr>
          <w:rFonts w:eastAsia="Times New Roman" w:cs="Times New Roman"/>
          <w:b/>
          <w:bCs/>
          <w:sz w:val="27"/>
          <w:szCs w:val="27"/>
          <w:lang w:eastAsia="ru-RU"/>
        </w:rPr>
        <w:t>о приобщении электронной переписки к материалам дела</w:t>
      </w:r>
    </w:p>
    <w:p w14:paraId="513D6FA5" w14:textId="77777777" w:rsidR="00560E00" w:rsidRDefault="00560E00" w:rsidP="00560E0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52709092" w14:textId="4182C7F2" w:rsidR="00560E00" w:rsidRPr="00560E00" w:rsidRDefault="00560E00" w:rsidP="00560E00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>В целях всестороннего, полного и объективного рассмотрения настоящего спора заявитель просит приобщить к материалам дела электронную переписку сторон, имеющую непосредственное значение для правильного установления фактических обстоятельств дела и оценки поведения участников спорных правоотношений.</w:t>
      </w:r>
    </w:p>
    <w:p w14:paraId="43670F4D" w14:textId="77777777" w:rsidR="00560E00" w:rsidRPr="00560E00" w:rsidRDefault="00560E00" w:rsidP="00560E0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>В качестве доказательств заявителем представляются:</w:t>
      </w:r>
    </w:p>
    <w:p w14:paraId="63C2C3C7" w14:textId="77777777" w:rsidR="00560E00" w:rsidRPr="00560E00" w:rsidRDefault="00560E00" w:rsidP="00560E0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 xml:space="preserve">электронные письма; </w:t>
      </w:r>
    </w:p>
    <w:p w14:paraId="41DD9C15" w14:textId="77777777" w:rsidR="00560E00" w:rsidRPr="00560E00" w:rsidRDefault="00560E00" w:rsidP="00560E0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 xml:space="preserve">сообщения в мессенджерах; </w:t>
      </w:r>
    </w:p>
    <w:p w14:paraId="6DB9B5F5" w14:textId="77777777" w:rsidR="00560E00" w:rsidRPr="00560E00" w:rsidRDefault="00560E00" w:rsidP="00560E0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 xml:space="preserve">деловая электронная переписка; </w:t>
      </w:r>
    </w:p>
    <w:p w14:paraId="08865A2A" w14:textId="77777777" w:rsidR="00560E00" w:rsidRPr="00560E00" w:rsidRDefault="00560E00" w:rsidP="00560E0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 xml:space="preserve">иные электронные сообщения и сведения, содержащие информацию, относящуюся к предмету спора. </w:t>
      </w:r>
    </w:p>
    <w:p w14:paraId="253DAEF0" w14:textId="77777777" w:rsidR="00560E00" w:rsidRPr="00560E00" w:rsidRDefault="00560E00" w:rsidP="00560E0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>Указанная переписка подтверждает следующие юридически значимые обстоятельства:</w:t>
      </w:r>
    </w:p>
    <w:p w14:paraId="4A6CF112" w14:textId="77777777" w:rsidR="00560E00" w:rsidRPr="00560E00" w:rsidRDefault="00560E00" w:rsidP="00560E00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50692F1B" w14:textId="77777777" w:rsidR="00560E00" w:rsidRPr="00560E00" w:rsidRDefault="00560E00" w:rsidP="00560E00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6E410A67" w14:textId="77777777" w:rsidR="00560E00" w:rsidRPr="00560E00" w:rsidRDefault="00560E00" w:rsidP="00560E00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50390B53" w14:textId="77777777" w:rsidR="00560E00" w:rsidRPr="00560E00" w:rsidRDefault="00560E00" w:rsidP="00560E0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>В соответствии со статьями 64, 65, 67, 68, 71 Арбитражного процессуального кодекса Российской Федерации доказательствами по делу являются любые сведения о фактах, на основании которых суд устанавливает наличие либо отсутствие обстоятельств, обосновывающих требования и возражения лиц, участвующих в деле.</w:t>
      </w:r>
    </w:p>
    <w:p w14:paraId="37745D5F" w14:textId="77777777" w:rsidR="00560E00" w:rsidRPr="00560E00" w:rsidRDefault="00560E00" w:rsidP="00560E0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>Согласно части 3 статьи 75 АПК РФ документы, полученные посредством электронной связи, в том числе с использованием информационно-телекоммуникационной сети «Интернет», допускаются в качестве письменных доказательств при наличии возможности установить достоверность содержащихся в них сведений и источник их происхождения.</w:t>
      </w:r>
    </w:p>
    <w:p w14:paraId="062EE6C6" w14:textId="77777777" w:rsidR="00560E00" w:rsidRPr="00560E00" w:rsidRDefault="00560E00" w:rsidP="00560E0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>Представленная переписка получена законным способом, не содержит признаков фальсификации, относится к предмету рассматриваемого спора и подлежит оценке судом в совокупности с иными доказательствами по делу в соответствии со статьей 71 АПК РФ.</w:t>
      </w:r>
    </w:p>
    <w:p w14:paraId="5057E490" w14:textId="77777777" w:rsidR="00560E00" w:rsidRPr="00560E00" w:rsidRDefault="00560E00" w:rsidP="00560E0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>Правовая позиция о допустимости электронной переписки как надлежащего доказательства неоднократно подтверждалась судебной практикой, включая правовые подходы Верховный Суд Российской Федерации, согласно которым электронная переписка и сообщения в мессенджерах могут использоваться в качестве допустимых доказательств при возможности идентификации участников переписки и подтверждении относимости сведений к предмету спора.</w:t>
      </w:r>
    </w:p>
    <w:p w14:paraId="03AF575B" w14:textId="77777777" w:rsidR="00560E00" w:rsidRDefault="00560E00" w:rsidP="00560E0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</w:p>
    <w:p w14:paraId="56E84FB6" w14:textId="78B6E205" w:rsidR="00560E00" w:rsidRDefault="00560E00" w:rsidP="00560E0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64, 65, 67, 68, 71, 75, 159, 184, 185 Арбитражного процессуального кодекса Российской Федерации,</w:t>
      </w:r>
    </w:p>
    <w:p w14:paraId="1B09E137" w14:textId="77777777" w:rsidR="00560E00" w:rsidRPr="00560E00" w:rsidRDefault="00560E00" w:rsidP="00560E0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</w:p>
    <w:p w14:paraId="2946EC6F" w14:textId="6511B725" w:rsidR="00560E00" w:rsidRDefault="00560E00" w:rsidP="00560E00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60E00">
        <w:rPr>
          <w:rFonts w:eastAsia="Times New Roman" w:cs="Times New Roman"/>
          <w:b/>
          <w:bCs/>
          <w:sz w:val="27"/>
          <w:szCs w:val="27"/>
          <w:lang w:eastAsia="ru-RU"/>
        </w:rPr>
        <w:t>ПРОШУ СУД:</w:t>
      </w:r>
    </w:p>
    <w:p w14:paraId="73AC012C" w14:textId="77777777" w:rsidR="00560E00" w:rsidRPr="00560E00" w:rsidRDefault="00560E00" w:rsidP="00560E00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14:paraId="20E926B5" w14:textId="28B5E30E" w:rsidR="00560E00" w:rsidRDefault="00560E00" w:rsidP="00560E00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lastRenderedPageBreak/>
        <w:t xml:space="preserve">Приобщить к материалам дела представленную электронную переписку сторон в качестве письменных доказательств по делу. </w:t>
      </w:r>
    </w:p>
    <w:p w14:paraId="64D4637B" w14:textId="77777777" w:rsidR="00560E00" w:rsidRPr="00560E00" w:rsidRDefault="00560E00" w:rsidP="00560E00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2B7EB310" w14:textId="77777777" w:rsidR="00560E00" w:rsidRPr="00560E00" w:rsidRDefault="00560E00" w:rsidP="00560E00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60E00">
        <w:rPr>
          <w:rFonts w:eastAsia="Times New Roman" w:cs="Times New Roman"/>
          <w:b/>
          <w:bCs/>
          <w:sz w:val="27"/>
          <w:szCs w:val="27"/>
          <w:lang w:eastAsia="ru-RU"/>
        </w:rPr>
        <w:t>ПРИЛОЖЕНИЯ:</w:t>
      </w:r>
    </w:p>
    <w:p w14:paraId="36A84754" w14:textId="77777777" w:rsidR="00560E00" w:rsidRPr="00560E00" w:rsidRDefault="00560E00" w:rsidP="00560E00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 xml:space="preserve">Распечатки электронной переписки; </w:t>
      </w:r>
    </w:p>
    <w:p w14:paraId="70C5252C" w14:textId="77777777" w:rsidR="00560E00" w:rsidRPr="00560E00" w:rsidRDefault="00560E00" w:rsidP="00560E00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 xml:space="preserve">Скриншоты сообщений; </w:t>
      </w:r>
    </w:p>
    <w:p w14:paraId="56300A03" w14:textId="77777777" w:rsidR="00560E00" w:rsidRPr="00560E00" w:rsidRDefault="00560E00" w:rsidP="00560E00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 xml:space="preserve">Электронный носитель информации (при наличии); </w:t>
      </w:r>
    </w:p>
    <w:p w14:paraId="0BFCE6D7" w14:textId="77777777" w:rsidR="00560E00" w:rsidRPr="00560E00" w:rsidRDefault="00560E00" w:rsidP="00560E00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 xml:space="preserve">Иные подтверждающие документы. </w:t>
      </w:r>
    </w:p>
    <w:p w14:paraId="6FFB1E5B" w14:textId="77777777" w:rsidR="00560E00" w:rsidRDefault="00560E00" w:rsidP="00560E0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1A74CA9B" w14:textId="77777777" w:rsidR="00560E00" w:rsidRDefault="00560E00" w:rsidP="00560E0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0030801B" w14:textId="0FC883CB" w:rsidR="00560E00" w:rsidRPr="00560E00" w:rsidRDefault="00560E00" w:rsidP="00560E0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60E00">
        <w:rPr>
          <w:rFonts w:eastAsia="Times New Roman" w:cs="Times New Roman"/>
          <w:szCs w:val="24"/>
          <w:lang w:eastAsia="ru-RU"/>
        </w:rPr>
        <w:t>Представитель _____________________ /Ф.И.О./</w:t>
      </w:r>
    </w:p>
    <w:p w14:paraId="025736E4" w14:textId="77777777" w:rsidR="00560E00" w:rsidRDefault="00560E00" w:rsidP="00560E0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5FAF2F8C" w14:textId="0D8D5735" w:rsidR="00560E00" w:rsidRPr="00560E00" w:rsidRDefault="00560E00" w:rsidP="00560E0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560E00">
        <w:rPr>
          <w:rFonts w:eastAsia="Times New Roman" w:cs="Times New Roman"/>
          <w:szCs w:val="24"/>
          <w:lang w:eastAsia="ru-RU"/>
        </w:rPr>
        <w:t>«___» __________ 2026 г.</w:t>
      </w:r>
    </w:p>
    <w:p w14:paraId="00EB5AD3" w14:textId="6007FD02" w:rsidR="00560E00" w:rsidRDefault="00560E00" w:rsidP="00A50CF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2D8223F3" w14:textId="77777777" w:rsidR="00560E00" w:rsidRPr="003D5025" w:rsidRDefault="00560E00" w:rsidP="00A50CF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560E00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6080A"/>
    <w:multiLevelType w:val="multilevel"/>
    <w:tmpl w:val="50B2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D74DE"/>
    <w:multiLevelType w:val="multilevel"/>
    <w:tmpl w:val="87EA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738A6"/>
    <w:multiLevelType w:val="hybridMultilevel"/>
    <w:tmpl w:val="DFFED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57E43"/>
    <w:multiLevelType w:val="multilevel"/>
    <w:tmpl w:val="2E78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F6E0B"/>
    <w:multiLevelType w:val="multilevel"/>
    <w:tmpl w:val="CFFA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C1286"/>
    <w:multiLevelType w:val="multilevel"/>
    <w:tmpl w:val="8902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A0918"/>
    <w:multiLevelType w:val="multilevel"/>
    <w:tmpl w:val="049A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0E"/>
    <w:rsid w:val="00012C0E"/>
    <w:rsid w:val="00560E00"/>
    <w:rsid w:val="008923E0"/>
    <w:rsid w:val="00A50CF2"/>
    <w:rsid w:val="00B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E562"/>
  <w15:chartTrackingRefBased/>
  <w15:docId w15:val="{88A2C4EC-6739-4A85-9DBD-3A7B02C3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2026-05-27T10:44:00Z</dcterms:modified>
</cp:coreProperties>
</file>